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kern w:val="0"/>
          <w:sz w:val="40"/>
        </w:rPr>
      </w:pPr>
      <w:r>
        <w:rPr>
          <w:rFonts w:hint="eastAsia" w:asciiTheme="majorEastAsia" w:hAnsiTheme="majorEastAsia" w:eastAsiaTheme="majorEastAsia"/>
          <w:spacing w:val="2"/>
          <w:w w:val="58"/>
          <w:kern w:val="0"/>
          <w:sz w:val="40"/>
          <w:fitText w:val="8000" w:id="1"/>
        </w:rPr>
        <w:t>高野町ふるさと応援寄附金（高野山学基本講座　年間受講用限定）　申込書</w:t>
      </w:r>
    </w:p>
    <w:p>
      <w:pPr>
        <w:pStyle w:val="0"/>
        <w:wordWrap w:val="0"/>
        <w:jc w:val="right"/>
        <w:rPr>
          <w:rFonts w:hint="default" w:asciiTheme="majorEastAsia" w:hAnsiTheme="majorEastAsia" w:eastAsiaTheme="majorEastAsia"/>
          <w:sz w:val="24"/>
        </w:rPr>
      </w:pPr>
      <w:r>
        <w:rPr>
          <w:rFonts w:hint="eastAsia" w:asciiTheme="majorEastAsia" w:hAnsiTheme="majorEastAsia" w:eastAsiaTheme="majorEastAsia"/>
          <w:sz w:val="24"/>
        </w:rPr>
        <w:t>申出年月日　令和７年　　月　　日　</w:t>
      </w:r>
    </w:p>
    <w:p>
      <w:pPr>
        <w:pStyle w:val="0"/>
        <w:spacing w:after="240" w:afterLines="0" w:afterAutospacing="0" w:line="0" w:lineRule="atLeast"/>
        <w:ind w:firstLine="180" w:firstLineChars="75"/>
        <w:rPr>
          <w:rFonts w:hint="default" w:asciiTheme="majorEastAsia" w:hAnsiTheme="majorEastAsia" w:eastAsiaTheme="majorEastAsia"/>
          <w:b w:val="1"/>
          <w:sz w:val="20"/>
        </w:rPr>
      </w:pPr>
      <w:r>
        <w:rPr>
          <w:rFonts w:hint="default" w:asciiTheme="majorEastAsia" w:hAnsiTheme="majorEastAsia" w:eastAsiaTheme="majorEastAsia"/>
          <w:sz w:val="24"/>
        </w:rPr>
        <mc:AlternateContent>
          <mc:Choice Requires="wps">
            <w:drawing>
              <wp:anchor distT="0" distB="0" distL="114300" distR="114300" simplePos="0" relativeHeight="5" behindDoc="0" locked="0" layoutInCell="1" hidden="0" allowOverlap="1">
                <wp:simplePos x="0" y="0"/>
                <wp:positionH relativeFrom="column">
                  <wp:posOffset>133350</wp:posOffset>
                </wp:positionH>
                <wp:positionV relativeFrom="paragraph">
                  <wp:posOffset>295275</wp:posOffset>
                </wp:positionV>
                <wp:extent cx="2933700" cy="0"/>
                <wp:effectExtent l="0" t="635" r="29210" b="10795"/>
                <wp:wrapNone/>
                <wp:docPr id="1026" name="AutoShape 6"/>
                <a:graphic xmlns:a="http://schemas.openxmlformats.org/drawingml/2006/main">
                  <a:graphicData uri="http://schemas.microsoft.com/office/word/2010/wordprocessingShape">
                    <wps:wsp>
                      <wps:cNvPr id="1026" name="AutoShape 6"/>
                      <wps:cNvCnPr/>
                      <wps:spPr>
                        <a:xfrm>
                          <a:off x="0" y="0"/>
                          <a:ext cx="293370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 style="mso-position-vertical-relative:text;z-index:5;mso-wrap-distance-left:9pt;width:231pt;height:0pt;mso-position-horizontal-relative:text;position:absolute;margin-left:10.5pt;margin-top:23.25pt;mso-wrap-distance-bottom:0pt;mso-wrap-distance-right:9pt;mso-wrap-distance-top:0pt;" o:spid="_x0000_s1026"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hint="eastAsia" w:asciiTheme="majorEastAsia" w:hAnsiTheme="majorEastAsia" w:eastAsiaTheme="majorEastAsia"/>
          <w:sz w:val="24"/>
        </w:rPr>
        <w:t>郵便番号</w:t>
      </w:r>
      <w:r>
        <w:rPr>
          <w:rFonts w:hint="eastAsia" w:asciiTheme="majorEastAsia" w:hAnsiTheme="majorEastAsia" w:eastAsiaTheme="majorEastAsia"/>
        </w:rPr>
        <w:t>　　　　　　―　　　　　　　　　　　　</w:t>
      </w:r>
    </w:p>
    <w:p>
      <w:pPr>
        <w:pStyle w:val="0"/>
        <w:spacing w:after="240" w:afterLines="0" w:afterAutospacing="0" w:line="360" w:lineRule="auto"/>
        <w:ind w:firstLine="180" w:firstLineChars="75"/>
        <w:jc w:val="left"/>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s">
            <w:drawing>
              <wp:anchor distT="0" distB="0" distL="114300" distR="114300" simplePos="0" relativeHeight="8" behindDoc="1" locked="0" layoutInCell="1" hidden="0" allowOverlap="1">
                <wp:simplePos x="0" y="0"/>
                <wp:positionH relativeFrom="column">
                  <wp:posOffset>2867025</wp:posOffset>
                </wp:positionH>
                <wp:positionV relativeFrom="paragraph">
                  <wp:posOffset>361950</wp:posOffset>
                </wp:positionV>
                <wp:extent cx="866775" cy="228600"/>
                <wp:effectExtent l="0" t="0" r="635" b="635"/>
                <wp:wrapNone/>
                <wp:docPr id="1027" name="Text Box 13"/>
                <a:graphic xmlns:a="http://schemas.openxmlformats.org/drawingml/2006/main">
                  <a:graphicData uri="http://schemas.microsoft.com/office/word/2010/wordprocessingShape">
                    <wps:wsp>
                      <wps:cNvPr id="1027" name="Text Box 13"/>
                      <wps:cNvSpPr txBox="1">
                        <a:spLocks noChangeArrowheads="1"/>
                      </wps:cNvSpPr>
                      <wps:spPr>
                        <a:xfrm>
                          <a:off x="0" y="0"/>
                          <a:ext cx="866775" cy="228600"/>
                        </a:xfrm>
                        <a:prstGeom prst="rect">
                          <a:avLst/>
                        </a:prstGeom>
                        <a:solidFill>
                          <a:srgbClr val="FFFFFF"/>
                        </a:solidFill>
                        <a:ln>
                          <a:noFill/>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position-vertical-relative:text;z-index:-503316472;mso-wrap-distance-left:9pt;width:68.25pt;height:18pt;mso-position-horizontal-relative:text;position:absolute;margin-left:225.75pt;margin-top:28.5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txbxContent>
                </v:textbox>
                <v:imagedata o:title=""/>
                <w10:wrap type="none" anchorx="text" anchory="text"/>
              </v:shape>
            </w:pict>
          </mc:Fallback>
        </mc:AlternateContent>
      </w:r>
      <w:r>
        <w:rPr>
          <w:rFonts w:hint="default" w:asciiTheme="majorEastAsia" w:hAnsiTheme="majorEastAsia" w:eastAsiaTheme="majorEastAsia"/>
          <w:sz w:val="24"/>
        </w:rPr>
        <mc:AlternateContent>
          <mc:Choice Requires="wps">
            <w:drawing>
              <wp:anchor distT="0" distB="0" distL="114300" distR="114300" simplePos="0" relativeHeight="6" behindDoc="0" locked="0" layoutInCell="1" hidden="0" allowOverlap="1">
                <wp:simplePos x="0" y="0"/>
                <wp:positionH relativeFrom="column">
                  <wp:posOffset>133350</wp:posOffset>
                </wp:positionH>
                <wp:positionV relativeFrom="paragraph">
                  <wp:posOffset>295275</wp:posOffset>
                </wp:positionV>
                <wp:extent cx="4319905" cy="0"/>
                <wp:effectExtent l="0" t="635" r="29210" b="10795"/>
                <wp:wrapNone/>
                <wp:docPr id="1028" name="AutoShape 7"/>
                <a:graphic xmlns:a="http://schemas.openxmlformats.org/drawingml/2006/main">
                  <a:graphicData uri="http://schemas.microsoft.com/office/word/2010/wordprocessingShape">
                    <wps:wsp>
                      <wps:cNvPr id="1028" name="AutoShape 7"/>
                      <wps:cNvCnPr/>
                      <wps:spPr>
                        <a:xfrm>
                          <a:off x="0" y="0"/>
                          <a:ext cx="431990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7" style="mso-position-vertical-relative:text;z-index:6;mso-wrap-distance-left:9pt;width:340.15pt;height:0pt;mso-position-horizontal-relative:text;position:absolute;margin-left:10.5pt;margin-top:23.25pt;mso-wrap-distance-bottom:0pt;mso-wrap-distance-right:9pt;mso-wrap-distance-top:0pt;" o:spid="_x0000_s1028"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hint="default" w:asciiTheme="majorEastAsia" w:hAnsiTheme="majorEastAsia" w:eastAsiaTheme="majorEastAsia"/>
          <w:sz w:val="24"/>
        </w:rPr>
        <mc:AlternateContent>
          <mc:Choice Requires="wps">
            <w:drawing>
              <wp:anchor distT="0" distB="0" distL="114300" distR="114300" simplePos="0" relativeHeight="7" behindDoc="1" locked="0" layoutInCell="1" hidden="0" allowOverlap="1">
                <wp:simplePos x="0" y="0"/>
                <wp:positionH relativeFrom="column">
                  <wp:posOffset>0</wp:posOffset>
                </wp:positionH>
                <wp:positionV relativeFrom="paragraph">
                  <wp:posOffset>344805</wp:posOffset>
                </wp:positionV>
                <wp:extent cx="866775" cy="228600"/>
                <wp:effectExtent l="0" t="0" r="635" b="635"/>
                <wp:wrapNone/>
                <wp:docPr id="1029" name="Text Box 13"/>
                <a:graphic xmlns:a="http://schemas.openxmlformats.org/drawingml/2006/main">
                  <a:graphicData uri="http://schemas.microsoft.com/office/word/2010/wordprocessingShape">
                    <wps:wsp>
                      <wps:cNvPr id="1029" name="Text Box 13"/>
                      <wps:cNvSpPr txBox="1">
                        <a:spLocks noChangeArrowheads="1"/>
                      </wps:cNvSpPr>
                      <wps:spPr>
                        <a:xfrm>
                          <a:off x="0" y="0"/>
                          <a:ext cx="866775" cy="228600"/>
                        </a:xfrm>
                        <a:prstGeom prst="rect">
                          <a:avLst/>
                        </a:prstGeom>
                        <a:solidFill>
                          <a:srgbClr val="FFFFFF"/>
                        </a:solidFill>
                        <a:ln>
                          <a:noFill/>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position-vertical-relative:text;z-index:-503316473;mso-wrap-distance-left:9pt;width:68.25pt;height:18pt;mso-position-horizontal-relative:text;position:absolute;margin-left:0pt;margin-top:27.15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txbxContent>
                </v:textbox>
                <v:imagedata o:title=""/>
                <w10:wrap type="none" anchorx="text" anchory="text"/>
              </v:shape>
            </w:pict>
          </mc:Fallback>
        </mc:AlternateContent>
      </w:r>
      <w:r>
        <w:rPr>
          <w:rFonts w:hint="eastAsia" w:asciiTheme="majorEastAsia" w:hAnsiTheme="majorEastAsia" w:eastAsiaTheme="majorEastAsia"/>
          <w:sz w:val="24"/>
        </w:rPr>
        <w:t>ご住所　　　　　　　　　　　　　　　　　　　　　　　　</w:t>
      </w:r>
    </w:p>
    <w:p>
      <w:pPr>
        <w:pStyle w:val="0"/>
        <w:spacing w:line="360" w:lineRule="auto"/>
        <w:ind w:firstLine="180" w:firstLineChars="75"/>
        <w:jc w:val="left"/>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s">
            <w:drawing>
              <wp:anchor distT="0" distB="0" distL="114300" distR="114300" simplePos="0" relativeHeight="2" behindDoc="0" locked="0" layoutInCell="1" hidden="0" allowOverlap="1">
                <wp:simplePos x="0" y="0"/>
                <wp:positionH relativeFrom="column">
                  <wp:posOffset>133350</wp:posOffset>
                </wp:positionH>
                <wp:positionV relativeFrom="paragraph">
                  <wp:posOffset>285750</wp:posOffset>
                </wp:positionV>
                <wp:extent cx="6479540" cy="0"/>
                <wp:effectExtent l="0" t="635" r="29210" b="10795"/>
                <wp:wrapNone/>
                <wp:docPr id="1030" name="AutoShape 8"/>
                <a:graphic xmlns:a="http://schemas.openxmlformats.org/drawingml/2006/main">
                  <a:graphicData uri="http://schemas.microsoft.com/office/word/2010/wordprocessingShape">
                    <wps:wsp>
                      <wps:cNvPr id="1030" name="AutoShape 8"/>
                      <wps:cNvCnPr/>
                      <wps:spPr>
                        <a:xfrm>
                          <a:off x="0" y="0"/>
                          <a:ext cx="647954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8" style="mso-position-vertical-relative:text;z-index:2;mso-wrap-distance-left:9pt;width:510.2pt;height:0pt;mso-position-horizontal-relative:text;position:absolute;margin-left:10.5pt;margin-top:22.5pt;mso-wrap-distance-bottom:0pt;mso-wrap-distance-right:9pt;mso-wrap-distance-top:0pt;" o:spid="_x0000_s1030"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hint="eastAsia" w:asciiTheme="majorEastAsia" w:hAnsiTheme="majorEastAsia" w:eastAsiaTheme="majorEastAsia"/>
          <w:sz w:val="24"/>
        </w:rPr>
        <w:t>氏　　名　　　　　　　　　　　　　　受講者氏名（□申込者と同じ）</w:t>
      </w:r>
    </w:p>
    <w:p>
      <w:pPr>
        <w:pStyle w:val="0"/>
        <w:spacing w:line="360" w:lineRule="auto"/>
        <w:ind w:firstLine="180" w:firstLineChars="75"/>
        <w:jc w:val="left"/>
        <w:rPr>
          <w:rFonts w:hint="default" w:asciiTheme="majorEastAsia" w:hAnsiTheme="majorEastAsia" w:eastAsiaTheme="majorEastAsia"/>
        </w:rPr>
      </w:pPr>
      <w:r>
        <w:rPr>
          <w:rFonts w:hint="default" w:asciiTheme="majorEastAsia" w:hAnsiTheme="majorEastAsia" w:eastAsiaTheme="majorEastAsia"/>
          <w:sz w:val="24"/>
        </w:rPr>
        <mc:AlternateContent>
          <mc:Choice Requires="wps">
            <w:drawing>
              <wp:anchor distT="0" distB="0" distL="114300" distR="114300" simplePos="0" relativeHeight="3" behindDoc="0" locked="0" layoutInCell="1" hidden="0" allowOverlap="1">
                <wp:simplePos x="0" y="0"/>
                <wp:positionH relativeFrom="column">
                  <wp:posOffset>133350</wp:posOffset>
                </wp:positionH>
                <wp:positionV relativeFrom="paragraph">
                  <wp:posOffset>276225</wp:posOffset>
                </wp:positionV>
                <wp:extent cx="6479540" cy="0"/>
                <wp:effectExtent l="0" t="635" r="29210" b="10795"/>
                <wp:wrapNone/>
                <wp:docPr id="1031" name="AutoShape 9"/>
                <a:graphic xmlns:a="http://schemas.openxmlformats.org/drawingml/2006/main">
                  <a:graphicData uri="http://schemas.microsoft.com/office/word/2010/wordprocessingShape">
                    <wps:wsp>
                      <wps:cNvPr id="1031" name="AutoShape 9"/>
                      <wps:cNvCnPr/>
                      <wps:spPr>
                        <a:xfrm>
                          <a:off x="0" y="0"/>
                          <a:ext cx="647954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9" style="mso-position-vertical-relative:text;z-index:3;mso-wrap-distance-left:9pt;width:510.2pt;height:0pt;mso-position-horizontal-relative:text;position:absolute;margin-left:10.5pt;margin-top:21.75pt;mso-wrap-distance-bottom:0pt;mso-wrap-distance-right:9pt;mso-wrap-distance-top:0pt;" o:spid="_x0000_s1031"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hint="eastAsia" w:asciiTheme="majorEastAsia" w:hAnsiTheme="majorEastAsia" w:eastAsiaTheme="majorEastAsia"/>
          <w:sz w:val="24"/>
        </w:rPr>
        <w:t>電話番号　　　　　　　　　　</w:t>
      </w:r>
      <w:r>
        <w:rPr>
          <w:rFonts w:hint="eastAsia" w:asciiTheme="majorEastAsia" w:hAnsiTheme="majorEastAsia" w:eastAsiaTheme="majorEastAsia"/>
        </w:rPr>
        <w:t>　　　　　　　　　</w:t>
      </w:r>
      <w:r>
        <w:rPr>
          <w:rFonts w:hint="eastAsia" w:asciiTheme="majorEastAsia" w:hAnsiTheme="majorEastAsia" w:eastAsiaTheme="majorEastAsia"/>
          <w:sz w:val="24"/>
        </w:rPr>
        <w:t>ＦＡＸ</w:t>
      </w:r>
      <w:r>
        <w:rPr>
          <w:rFonts w:hint="eastAsia" w:asciiTheme="majorEastAsia" w:hAnsiTheme="majorEastAsia" w:eastAsiaTheme="majorEastAsia"/>
        </w:rPr>
        <w:t>　　　　　　　　　　　　　　　　　　　　</w:t>
      </w:r>
    </w:p>
    <w:p>
      <w:pPr>
        <w:pStyle w:val="0"/>
        <w:spacing w:line="380" w:lineRule="exact"/>
        <w:ind w:firstLine="180" w:firstLineChars="75"/>
        <w:jc w:val="left"/>
        <w:rPr>
          <w:rFonts w:hint="default" w:asciiTheme="majorEastAsia" w:hAnsiTheme="majorEastAsia" w:eastAsiaTheme="majorEastAsia"/>
          <w:sz w:val="24"/>
        </w:rPr>
      </w:pPr>
      <w:r>
        <w:rPr>
          <w:rFonts w:hint="eastAsia" w:asciiTheme="majorEastAsia" w:hAnsiTheme="majorEastAsia" w:eastAsiaTheme="majorEastAsia"/>
          <w:sz w:val="24"/>
        </w:rPr>
        <w:t>Ｅ</w:t>
      </w:r>
      <w:r>
        <w:rPr>
          <w:rFonts w:hint="eastAsia" w:asciiTheme="majorEastAsia" w:hAnsiTheme="majorEastAsia" w:eastAsiaTheme="majorEastAsia"/>
          <w:sz w:val="24"/>
        </w:rPr>
        <w:t>-mail</w:t>
      </w:r>
      <w:r>
        <w:rPr>
          <w:rFonts w:hint="eastAsia" w:asciiTheme="majorEastAsia" w:hAnsiTheme="majorEastAsia" w:eastAsiaTheme="majorEastAsia"/>
          <w:sz w:val="24"/>
        </w:rPr>
        <w:t>　　　　　　　　　　　　　　　　　　</w:t>
      </w:r>
      <w:r>
        <w:rPr>
          <w:rFonts w:hint="eastAsia" w:asciiTheme="majorEastAsia" w:hAnsiTheme="majorEastAsia" w:eastAsiaTheme="majorEastAsia"/>
          <w:sz w:val="22"/>
        </w:rPr>
        <w:t>　</w:t>
      </w:r>
      <w:r>
        <w:rPr>
          <w:rFonts w:hint="eastAsia" w:asciiTheme="majorEastAsia" w:hAnsiTheme="majorEastAsia" w:eastAsiaTheme="majorEastAsia"/>
          <w:sz w:val="24"/>
        </w:rPr>
        <w:t>　　　　　　　　　　　　　　　</w:t>
      </w:r>
    </w:p>
    <w:p>
      <w:pPr>
        <w:pStyle w:val="0"/>
        <w:ind w:firstLine="202" w:firstLineChars="84"/>
        <w:jc w:val="left"/>
        <w:rPr>
          <w:rFonts w:hint="default" w:asciiTheme="majorEastAsia" w:hAnsiTheme="majorEastAsia" w:eastAsiaTheme="majorEastAsia"/>
          <w:color w:val="FF0000"/>
          <w:kern w:val="0"/>
          <w:sz w:val="22"/>
        </w:rPr>
      </w:pPr>
      <w:r>
        <w:rPr>
          <w:rFonts w:hint="default" w:asciiTheme="majorEastAsia" w:hAnsiTheme="majorEastAsia" w:eastAsiaTheme="majorEastAsia"/>
          <w:sz w:val="24"/>
        </w:rPr>
        <mc:AlternateContent>
          <mc:Choice Requires="wps">
            <w:drawing>
              <wp:anchor distT="0" distB="0" distL="114300" distR="114300" simplePos="0" relativeHeight="4" behindDoc="0" locked="0" layoutInCell="1" hidden="0" allowOverlap="1">
                <wp:simplePos x="0" y="0"/>
                <wp:positionH relativeFrom="column">
                  <wp:posOffset>161925</wp:posOffset>
                </wp:positionH>
                <wp:positionV relativeFrom="paragraph">
                  <wp:posOffset>82550</wp:posOffset>
                </wp:positionV>
                <wp:extent cx="6479540" cy="0"/>
                <wp:effectExtent l="0" t="635" r="29210" b="10795"/>
                <wp:wrapNone/>
                <wp:docPr id="1032" name="AutoShape 10"/>
                <a:graphic xmlns:a="http://schemas.openxmlformats.org/drawingml/2006/main">
                  <a:graphicData uri="http://schemas.microsoft.com/office/word/2010/wordprocessingShape">
                    <wps:wsp>
                      <wps:cNvPr id="1032" name="AutoShape 10"/>
                      <wps:cNvCnPr/>
                      <wps:spPr>
                        <a:xfrm>
                          <a:off x="0" y="0"/>
                          <a:ext cx="647954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0" style="mso-position-vertical-relative:text;z-index:4;mso-wrap-distance-left:9pt;width:510.2pt;height:0pt;mso-position-horizontal-relative:text;position:absolute;margin-left:12.75pt;margin-top:6.5pt;mso-wrap-distance-bottom:0pt;mso-wrap-distance-right:9pt;mso-wrap-distance-top:0pt;" o:spid="_x0000_s1032" o:allowincell="t" o:allowoverlap="t" filled="f" stroked="t" strokecolor="#000000" strokeweight="0.75pt" o:spt="32" type="#_x0000_t32">
                <v:fill/>
                <v:stroke filltype="solid"/>
                <v:imagedata o:title=""/>
                <o:lock v:ext="edit" shapetype="t"/>
                <w10:wrap type="none" anchorx="text" anchory="text"/>
              </v:shape>
            </w:pict>
          </mc:Fallback>
        </mc:AlternateContent>
      </w:r>
    </w:p>
    <w:p>
      <w:pPr>
        <w:pStyle w:val="0"/>
        <w:ind w:firstLine="185" w:firstLineChars="84"/>
        <w:jc w:val="left"/>
        <w:rPr>
          <w:rFonts w:hint="default" w:asciiTheme="majorEastAsia" w:hAnsiTheme="majorEastAsia" w:eastAsiaTheme="majorEastAsia"/>
          <w:color w:val="FF0000"/>
          <w:kern w:val="0"/>
          <w:sz w:val="22"/>
        </w:rPr>
      </w:pPr>
      <w:r>
        <w:rPr>
          <w:rFonts w:hint="eastAsia" w:asciiTheme="majorEastAsia" w:hAnsiTheme="majorEastAsia" w:eastAsiaTheme="majorEastAsia"/>
          <w:color w:val="FF0000"/>
          <w:kern w:val="0"/>
          <w:sz w:val="22"/>
        </w:rPr>
        <w:t>※高野町に住所がある方は対象外となりますのでご了承ください。</w:t>
      </w:r>
    </w:p>
    <w:p>
      <w:pPr>
        <w:pStyle w:val="0"/>
        <w:ind w:firstLine="185" w:firstLineChars="84"/>
        <w:jc w:val="left"/>
        <w:rPr>
          <w:rFonts w:hint="default" w:asciiTheme="majorEastAsia" w:hAnsiTheme="majorEastAsia" w:eastAsiaTheme="majorEastAsia"/>
          <w:color w:val="FF0000"/>
          <w:kern w:val="0"/>
          <w:sz w:val="22"/>
        </w:rPr>
      </w:pPr>
      <w:r>
        <w:rPr>
          <w:rFonts w:hint="eastAsia" w:asciiTheme="majorEastAsia" w:hAnsiTheme="majorEastAsia" w:eastAsiaTheme="majorEastAsia"/>
          <w:color w:val="FF0000"/>
          <w:kern w:val="0"/>
          <w:sz w:val="22"/>
        </w:rPr>
        <w:t>※ふるさと納税で高野山学を申し込んだ場合は、高野山学事務局（教育委員会内）への申込みは</w:t>
      </w:r>
      <w:r>
        <w:rPr>
          <w:rFonts w:hint="eastAsia" w:asciiTheme="majorEastAsia" w:hAnsiTheme="majorEastAsia" w:eastAsiaTheme="majorEastAsia"/>
          <w:b w:val="1"/>
          <w:color w:val="FF0000"/>
          <w:kern w:val="0"/>
          <w:sz w:val="22"/>
        </w:rPr>
        <w:t>不要</w:t>
      </w:r>
      <w:r>
        <w:rPr>
          <w:rFonts w:hint="eastAsia" w:asciiTheme="majorEastAsia" w:hAnsiTheme="majorEastAsia" w:eastAsiaTheme="majorEastAsia"/>
          <w:color w:val="FF0000"/>
          <w:kern w:val="0"/>
          <w:sz w:val="22"/>
        </w:rPr>
        <w:t>です。</w:t>
      </w:r>
    </w:p>
    <w:p>
      <w:pPr>
        <w:pStyle w:val="0"/>
        <w:ind w:firstLine="235" w:firstLineChars="84"/>
        <w:jc w:val="distribute"/>
        <w:rPr>
          <w:rFonts w:hint="default" w:asciiTheme="majorEastAsia" w:hAnsiTheme="majorEastAsia" w:eastAsiaTheme="majorEastAsia"/>
          <w:kern w:val="0"/>
          <w:sz w:val="28"/>
        </w:rPr>
      </w:pPr>
      <w:r>
        <w:rPr>
          <w:rFonts w:hint="eastAsia" w:asciiTheme="majorEastAsia" w:hAnsiTheme="majorEastAsia" w:eastAsiaTheme="majorEastAsia"/>
          <w:kern w:val="0"/>
          <w:sz w:val="28"/>
        </w:rPr>
        <mc:AlternateContent>
          <mc:Choice Requires="wps">
            <w:drawing>
              <wp:anchor distT="0" distB="0" distL="114300" distR="114300" simplePos="0" relativeHeight="9" behindDoc="0" locked="0" layoutInCell="1" hidden="0" allowOverlap="1">
                <wp:simplePos x="0" y="0"/>
                <wp:positionH relativeFrom="column">
                  <wp:posOffset>163830</wp:posOffset>
                </wp:positionH>
                <wp:positionV relativeFrom="paragraph">
                  <wp:posOffset>76835</wp:posOffset>
                </wp:positionV>
                <wp:extent cx="6638925" cy="2886075"/>
                <wp:effectExtent l="635" t="635" r="29845" b="10795"/>
                <wp:wrapNone/>
                <wp:docPr id="1033" name="正方形/長方形 11"/>
                <a:graphic xmlns:a="http://schemas.openxmlformats.org/drawingml/2006/main">
                  <a:graphicData uri="http://schemas.microsoft.com/office/word/2010/wordprocessingShape">
                    <wps:wsp>
                      <wps:cNvPr id="1033" name="正方形/長方形 11"/>
                      <wps:cNvSpPr/>
                      <wps:spPr>
                        <a:xfrm>
                          <a:off x="0" y="0"/>
                          <a:ext cx="6638925" cy="2886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 style="mso-position-vertical-relative:text;z-index:9;mso-wrap-distance-left:9pt;width:522.75pt;height:227.25pt;mso-position-horizontal-relative:text;position:absolute;margin-left:12.9pt;margin-top:6.05pt;mso-wrap-distance-bottom:0pt;mso-wrap-distance-right:9pt;mso-wrap-distance-top:0pt;" o:spid="_x0000_s1033"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spacing w:val="0"/>
          <w:w w:val="61"/>
          <w:kern w:val="0"/>
          <w:sz w:val="28"/>
          <w:fitText w:val="9625" w:id="2"/>
        </w:rPr>
        <w:t>私は、「高野町ふるさと応援寄附基金（高野山学基本講座　年間受講用限定）」に寄附を行いたく、次のとおり申込みます</w:t>
      </w:r>
      <w:r>
        <w:rPr>
          <w:rFonts w:hint="eastAsia" w:asciiTheme="majorEastAsia" w:hAnsiTheme="majorEastAsia" w:eastAsiaTheme="majorEastAsia"/>
          <w:spacing w:val="34"/>
          <w:w w:val="61"/>
          <w:kern w:val="0"/>
          <w:sz w:val="28"/>
          <w:fitText w:val="9625" w:id="2"/>
        </w:rPr>
        <w:t>。</w:t>
      </w:r>
    </w:p>
    <w:tbl>
      <w:tblPr>
        <w:tblStyle w:val="22"/>
        <w:tblpPr w:leftFromText="142" w:rightFromText="142" w:topFromText="0" w:bottomFromText="0" w:vertAnchor="text" w:horzAnchor="page" w:tblpX="1018" w:tblpY="33"/>
        <w:tblW w:w="10031" w:type="dxa"/>
        <w:tblLayout w:type="fixed"/>
        <w:tblLook w:firstRow="1" w:lastRow="0" w:firstColumn="1" w:lastColumn="0" w:noHBand="0" w:noVBand="1" w:val="04A0"/>
      </w:tblPr>
      <w:tblGrid>
        <w:gridCol w:w="10031"/>
      </w:tblGrid>
      <w:tr>
        <w:trPr>
          <w:trHeight w:val="883" w:hRule="atLeast"/>
        </w:trPr>
        <w:tc>
          <w:tcPr>
            <w:tcW w:w="10031" w:type="dxa"/>
            <w:tcBorders>
              <w:top w:val="nil"/>
              <w:left w:val="nil"/>
              <w:bottom w:val="nil"/>
              <w:right w:val="nil"/>
              <w:tl2br w:val="none" w:color="auto" w:sz="0" w:space="0"/>
              <w:tr2bl w:val="none" w:color="auto" w:sz="0" w:space="0"/>
            </w:tcBorders>
            <w:vAlign w:val="top"/>
          </w:tcPr>
          <w:p>
            <w:pPr>
              <w:pStyle w:val="0"/>
              <w:spacing w:line="0" w:lineRule="atLeast"/>
              <w:rPr>
                <w:rFonts w:hint="default" w:asciiTheme="majorEastAsia" w:hAnsiTheme="majorEastAsia" w:eastAsiaTheme="majorEastAsia"/>
                <w:b w:val="1"/>
                <w:sz w:val="28"/>
              </w:rPr>
            </w:pPr>
            <w:r>
              <w:rPr>
                <w:rFonts w:hint="eastAsia" w:asciiTheme="majorEastAsia" w:hAnsiTheme="majorEastAsia" w:eastAsiaTheme="majorEastAsia"/>
                <w:b w:val="1"/>
                <w:sz w:val="28"/>
              </w:rPr>
              <w:t>１．寄附金額　　１７，０００　円　</w:t>
            </w:r>
          </w:p>
          <w:p>
            <w:pPr>
              <w:pStyle w:val="0"/>
              <w:spacing w:line="0" w:lineRule="atLeast"/>
              <w:ind w:left="4498" w:hanging="4498" w:hangingChars="1600"/>
              <w:rPr>
                <w:rFonts w:hint="default" w:asciiTheme="majorEastAsia" w:hAnsiTheme="majorEastAsia" w:eastAsiaTheme="majorEastAsia"/>
                <w:b w:val="1"/>
                <w:sz w:val="28"/>
              </w:rPr>
            </w:pPr>
            <w:r>
              <w:rPr>
                <w:rFonts w:hint="eastAsia" w:asciiTheme="majorEastAsia" w:hAnsiTheme="majorEastAsia" w:eastAsiaTheme="majorEastAsia"/>
                <w:b w:val="1"/>
                <w:sz w:val="28"/>
              </w:rPr>
              <w:t>２．払込方法　　郵便局での振込　</w:t>
            </w:r>
          </w:p>
          <w:p>
            <w:pPr>
              <w:pStyle w:val="0"/>
              <w:spacing w:line="0" w:lineRule="atLeast"/>
              <w:ind w:firstLine="600" w:firstLineChars="300"/>
              <w:rPr>
                <w:rFonts w:hint="default" w:asciiTheme="majorEastAsia" w:hAnsiTheme="majorEastAsia" w:eastAsiaTheme="majorEastAsia"/>
                <w:b w:val="1"/>
                <w:sz w:val="20"/>
                <w:u w:val="single" w:color="auto"/>
              </w:rPr>
            </w:pPr>
            <w:r>
              <w:rPr>
                <w:rFonts w:hint="eastAsia" w:asciiTheme="majorEastAsia" w:hAnsiTheme="majorEastAsia" w:eastAsiaTheme="majorEastAsia"/>
                <w:sz w:val="18"/>
              </w:rPr>
              <w:t>（後日振込用紙を送付します。</w:t>
            </w:r>
            <w:r>
              <w:rPr>
                <w:rFonts w:hint="eastAsia" w:asciiTheme="majorEastAsia" w:hAnsiTheme="majorEastAsia" w:eastAsiaTheme="majorEastAsia"/>
                <w:sz w:val="20"/>
              </w:rPr>
              <w:t>）</w:t>
            </w:r>
          </w:p>
        </w:tc>
      </w:tr>
    </w:tbl>
    <w:p>
      <w:pPr>
        <w:pStyle w:val="0"/>
        <w:jc w:val="left"/>
        <w:rPr>
          <w:rFonts w:hint="default" w:asciiTheme="majorEastAsia" w:hAnsiTheme="majorEastAsia" w:eastAsiaTheme="majorEastAsia"/>
          <w:sz w:val="22"/>
        </w:rPr>
      </w:pPr>
      <w:r>
        <w:rPr>
          <w:rFonts w:hint="eastAsia" w:asciiTheme="majorEastAsia" w:hAnsiTheme="majorEastAsia" w:eastAsiaTheme="majorEastAsia"/>
          <w:b w:val="1"/>
          <w:sz w:val="20"/>
        </w:rPr>
        <w:t>　</w:t>
      </w:r>
      <w:r>
        <w:rPr>
          <w:rFonts w:hint="eastAsia" w:asciiTheme="majorEastAsia" w:hAnsiTheme="majorEastAsia" w:eastAsiaTheme="majorEastAsia"/>
          <w:sz w:val="22"/>
        </w:rPr>
        <w:t>　●申込書に記載されている個人情報及び寄附額は、高野山学事務局（教育委員会内）に提供いたします。</w:t>
      </w:r>
    </w:p>
    <w:p>
      <w:pPr>
        <w:pStyle w:val="0"/>
        <w:ind w:firstLine="220" w:firstLineChars="100"/>
        <w:jc w:val="left"/>
        <w:rPr>
          <w:rFonts w:hint="default" w:asciiTheme="majorEastAsia" w:hAnsiTheme="majorEastAsia" w:eastAsiaTheme="majorEastAsia"/>
          <w:sz w:val="22"/>
        </w:rPr>
      </w:pPr>
      <w:r>
        <w:rPr>
          <w:rFonts w:hint="eastAsia" w:asciiTheme="majorEastAsia" w:hAnsiTheme="majorEastAsia" w:eastAsiaTheme="majorEastAsia"/>
          <w:sz w:val="22"/>
        </w:rPr>
        <w:t>　　　　　　　　　　　　　　　　　　　　　　⇒　□　同意する。</w:t>
      </w:r>
      <w:r>
        <w:rPr>
          <w:rFonts w:hint="eastAsia" w:asciiTheme="majorEastAsia" w:hAnsiTheme="majorEastAsia" w:eastAsiaTheme="majorEastAsia"/>
          <w:color w:val="FF0000"/>
          <w:sz w:val="22"/>
          <w:u w:val="wave" w:color="auto"/>
        </w:rPr>
        <w:t>※チェックをお願いします。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　　●寄附金税額控除に係る申告特例（ワンストップ特例）申請書を要望する　⇒　□　要望する。</w:t>
      </w:r>
    </w:p>
    <w:p>
      <w:pPr>
        <w:pStyle w:val="0"/>
        <w:rPr>
          <w:rFonts w:hint="default" w:asciiTheme="majorEastAsia" w:hAnsiTheme="majorEastAsia" w:eastAsiaTheme="majorEastAsia"/>
          <w:b w:val="1"/>
          <w:color w:val="FF0000"/>
          <w:sz w:val="22"/>
          <w:u w:val="single" w:color="auto"/>
        </w:rPr>
      </w:pPr>
      <w:r>
        <w:rPr>
          <w:rFonts w:hint="eastAsia" w:asciiTheme="majorEastAsia" w:hAnsiTheme="majorEastAsia" w:eastAsiaTheme="majorEastAsia"/>
          <w:sz w:val="24"/>
        </w:rPr>
        <w:t>　　</w:t>
      </w:r>
      <w:r>
        <w:rPr>
          <w:rFonts w:hint="eastAsia" w:asciiTheme="majorEastAsia" w:hAnsiTheme="majorEastAsia" w:eastAsiaTheme="majorEastAsia"/>
          <w:sz w:val="22"/>
        </w:rPr>
        <w:t>　　　　</w:t>
      </w:r>
      <w:r>
        <w:rPr>
          <w:rFonts w:hint="eastAsia" w:asciiTheme="majorEastAsia" w:hAnsiTheme="majorEastAsia" w:eastAsiaTheme="majorEastAsia"/>
          <w:b w:val="1"/>
          <w:color w:val="FF0000"/>
          <w:sz w:val="22"/>
          <w:u w:val="single" w:color="auto"/>
        </w:rPr>
        <w:t>※ワンストップ特例とは確定申告をされない方が税額控除を受けるための制度です。</w:t>
      </w:r>
    </w:p>
    <w:p>
      <w:pPr>
        <w:pStyle w:val="0"/>
        <w:tabs>
          <w:tab w:val="center" w:leader="none" w:pos="5374"/>
        </w:tabs>
        <w:spacing w:line="360" w:lineRule="exact"/>
        <w:rPr>
          <w:rFonts w:hint="default" w:ascii="ＭＳ 明朝" w:hAnsi="ＭＳ 明朝"/>
          <w:b w:val="1"/>
          <w:sz w:val="28"/>
        </w:rPr>
      </w:pPr>
      <w:r>
        <w:rPr>
          <w:rFonts w:hint="eastAsia" w:asciiTheme="majorEastAsia" w:hAnsiTheme="majorEastAsia" w:eastAsiaTheme="majorEastAsia"/>
          <w:color w:val="FF0000"/>
          <w:sz w:val="22"/>
        </w:rPr>
        <w:t>　　</w:t>
      </w:r>
      <w:r>
        <w:rPr>
          <w:rFonts w:hint="eastAsia" w:asciiTheme="majorEastAsia" w:hAnsiTheme="majorEastAsia" w:eastAsiaTheme="majorEastAsia"/>
          <w:color w:val="FF0000"/>
          <w:sz w:val="22"/>
        </w:rPr>
        <w:t xml:space="preserve"> </w:t>
      </w:r>
      <w:r>
        <w:rPr>
          <w:rFonts w:hint="eastAsia" w:ascii="ＭＳ 明朝" w:hAnsi="ＭＳ 明朝"/>
          <w:b w:val="1"/>
          <w:sz w:val="28"/>
        </w:rPr>
        <w:t>３．ご希望の寄附金の使い道を☑してください。</w:t>
      </w:r>
    </w:p>
    <w:p>
      <w:pPr>
        <w:pStyle w:val="0"/>
        <w:tabs>
          <w:tab w:val="center" w:leader="none" w:pos="5374"/>
        </w:tabs>
        <w:spacing w:line="160" w:lineRule="exact"/>
        <w:rPr>
          <w:rFonts w:hint="default" w:ascii="ＭＳ 明朝" w:hAnsi="ＭＳ 明朝"/>
          <w:b w:val="1"/>
          <w:sz w:val="28"/>
        </w:rPr>
      </w:pPr>
    </w:p>
    <w:p>
      <w:pPr>
        <w:pStyle w:val="0"/>
        <w:spacing w:line="320" w:lineRule="exact"/>
        <w:ind w:firstLine="900" w:firstLineChars="450"/>
        <w:rPr>
          <w:rFonts w:hint="default" w:ascii="ＭＳ ゴシック" w:hAnsi="ＭＳ ゴシック" w:eastAsia="ＭＳ ゴシック"/>
          <w:sz w:val="20"/>
        </w:rPr>
      </w:pPr>
      <w:r>
        <w:rPr>
          <w:rFonts w:hint="eastAsia" w:ascii="ＭＳ ゴシック" w:hAnsi="ＭＳ ゴシック" w:eastAsia="ＭＳ ゴシック"/>
          <w:sz w:val="20"/>
        </w:rPr>
        <w:t>□　町長におまかせ（その他指定なしの事業）</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安心・安全で健やかなまちづくりを応援する事業</w:t>
      </w:r>
    </w:p>
    <w:p>
      <w:pPr>
        <w:pStyle w:val="0"/>
        <w:spacing w:line="320" w:lineRule="exact"/>
        <w:ind w:firstLine="900" w:firstLineChars="450"/>
        <w:rPr>
          <w:rFonts w:hint="default" w:ascii="ＭＳ ゴシック" w:hAnsi="ＭＳ ゴシック" w:eastAsia="ＭＳ ゴシック"/>
          <w:sz w:val="20"/>
        </w:rPr>
      </w:pPr>
      <w:r>
        <w:rPr>
          <w:rFonts w:hint="eastAsia" w:ascii="ＭＳ ゴシック" w:hAnsi="ＭＳ ゴシック" w:eastAsia="ＭＳ ゴシック"/>
          <w:sz w:val="20"/>
        </w:rPr>
        <w:t>□　町の活性化を応援する事業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歴史・文化を継承し、自然・環境を保全する事業　</w:t>
      </w:r>
    </w:p>
    <w:p>
      <w:pPr>
        <w:pStyle w:val="0"/>
        <w:spacing w:line="320" w:lineRule="exact"/>
        <w:rPr>
          <w:rFonts w:hint="default" w:asciiTheme="majorEastAsia" w:hAnsiTheme="majorEastAsia" w:eastAsiaTheme="majorEastAsia"/>
          <w:sz w:val="22"/>
        </w:rPr>
      </w:pPr>
      <w:r>
        <w:rPr>
          <w:rFonts w:hint="eastAsia" w:asciiTheme="majorEastAsia" w:hAnsiTheme="majorEastAsia" w:eastAsiaTheme="majorEastAsia"/>
          <w:color w:val="FF0000"/>
          <w:sz w:val="22"/>
        </w:rPr>
        <w:t>　　　　</w:t>
      </w:r>
      <w:r>
        <w:rPr>
          <w:rFonts w:hint="eastAsia" w:asciiTheme="majorEastAsia" w:hAnsiTheme="majorEastAsia" w:eastAsiaTheme="majorEastAsia"/>
        </w:rPr>
        <w:t>□</w:t>
      </w:r>
      <w:r>
        <w:rPr>
          <w:rFonts w:hint="eastAsia" w:asciiTheme="majorEastAsia" w:hAnsiTheme="majorEastAsia" w:eastAsiaTheme="majorEastAsia"/>
          <w:sz w:val="22"/>
        </w:rPr>
        <w:t>　</w:t>
      </w:r>
      <w:r>
        <w:rPr>
          <w:rFonts w:hint="eastAsia" w:asciiTheme="majorEastAsia" w:hAnsiTheme="majorEastAsia" w:eastAsiaTheme="majorEastAsia"/>
        </w:rPr>
        <w:t>私立学校（高野山学園）への支援</w:t>
      </w:r>
    </w:p>
    <w:p>
      <w:pPr>
        <w:pStyle w:val="0"/>
        <w:ind w:firstLine="220" w:firstLineChars="100"/>
        <w:jc w:val="center"/>
        <w:rPr>
          <w:rFonts w:hint="default" w:asciiTheme="majorEastAsia" w:hAnsiTheme="majorEastAsia" w:eastAsiaTheme="majorEastAsia"/>
          <w:sz w:val="22"/>
        </w:rPr>
      </w:pPr>
      <w:r>
        <w:rPr>
          <w:rFonts w:hint="eastAsia"/>
        </w:rPr>
        <w:drawing>
          <wp:inline distT="0" distB="0" distL="203200" distR="203200">
            <wp:extent cx="4206875" cy="315531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5"/>
                    <a:stretch>
                      <a:fillRect/>
                    </a:stretch>
                  </pic:blipFill>
                  <pic:spPr>
                    <a:xfrm>
                      <a:off x="0" y="0"/>
                      <a:ext cx="4206875" cy="3155315"/>
                    </a:xfrm>
                    <a:prstGeom prst="rect">
                      <a:avLst/>
                    </a:prstGeom>
                  </pic:spPr>
                </pic:pic>
              </a:graphicData>
            </a:graphic>
          </wp:inline>
        </w:drawing>
      </w:r>
    </w:p>
    <w:p>
      <w:pPr>
        <w:pStyle w:val="0"/>
        <w:ind w:firstLine="220" w:firstLineChars="100"/>
        <w:jc w:val="left"/>
        <w:rPr>
          <w:rFonts w:hint="default" w:asciiTheme="majorEastAsia" w:hAnsiTheme="majorEastAsia" w:eastAsiaTheme="majorEastAsia"/>
          <w:sz w:val="22"/>
        </w:rPr>
      </w:pPr>
      <w:r>
        <w:rPr>
          <w:rFonts w:hint="eastAsia" w:asciiTheme="majorEastAsia" w:hAnsiTheme="majorEastAsia" w:eastAsiaTheme="majorEastAsia"/>
          <w:sz w:val="22"/>
        </w:rPr>
        <w:t>お問合せ・お申込み先</w:t>
      </w:r>
    </w:p>
    <w:p>
      <w:pPr>
        <w:pStyle w:val="0"/>
        <w:ind w:firstLine="660" w:firstLineChars="30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648-0281</w:t>
      </w:r>
      <w:r>
        <w:rPr>
          <w:rFonts w:hint="eastAsia" w:asciiTheme="majorEastAsia" w:hAnsiTheme="majorEastAsia" w:eastAsiaTheme="majorEastAsia"/>
          <w:sz w:val="22"/>
        </w:rPr>
        <w:t>　和歌山県伊都郡高野町大字高野山</w:t>
      </w:r>
      <w:r>
        <w:rPr>
          <w:rFonts w:hint="eastAsia" w:asciiTheme="majorEastAsia" w:hAnsiTheme="majorEastAsia" w:eastAsiaTheme="majorEastAsia"/>
          <w:sz w:val="22"/>
        </w:rPr>
        <w:t>636</w:t>
      </w:r>
      <w:r>
        <w:rPr>
          <w:rFonts w:hint="eastAsia" w:asciiTheme="majorEastAsia" w:hAnsiTheme="majorEastAsia" w:eastAsiaTheme="majorEastAsia"/>
          <w:sz w:val="22"/>
        </w:rPr>
        <w:t>番地</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　　　高野町役場企画公室　企画</w:t>
      </w:r>
      <w:bookmarkStart w:id="0" w:name="_GoBack"/>
      <w:bookmarkEnd w:id="0"/>
      <w:r>
        <w:rPr>
          <w:rFonts w:hint="eastAsia" w:asciiTheme="majorEastAsia" w:hAnsiTheme="majorEastAsia" w:eastAsiaTheme="majorEastAsia"/>
          <w:sz w:val="22"/>
        </w:rPr>
        <w:t>ふるさと納税係　</w:t>
      </w:r>
      <w:r>
        <w:rPr>
          <w:rFonts w:hint="eastAsia" w:asciiTheme="majorEastAsia" w:hAnsiTheme="majorEastAsia" w:eastAsiaTheme="majorEastAsia"/>
          <w:sz w:val="22"/>
        </w:rPr>
        <w:t>TEL</w:t>
      </w:r>
      <w:r>
        <w:rPr>
          <w:rFonts w:hint="eastAsia" w:asciiTheme="majorEastAsia" w:hAnsiTheme="majorEastAsia" w:eastAsiaTheme="majorEastAsia"/>
          <w:sz w:val="22"/>
        </w:rPr>
        <w:t>　</w:t>
      </w:r>
      <w:r>
        <w:rPr>
          <w:rFonts w:hint="eastAsia" w:asciiTheme="majorEastAsia" w:hAnsiTheme="majorEastAsia" w:eastAsiaTheme="majorEastAsia"/>
          <w:sz w:val="22"/>
        </w:rPr>
        <w:t>0736-56-2932</w:t>
      </w:r>
      <w:r>
        <w:rPr>
          <w:rFonts w:hint="eastAsia" w:asciiTheme="majorEastAsia" w:hAnsiTheme="majorEastAsia" w:eastAsiaTheme="majorEastAsia"/>
          <w:sz w:val="22"/>
        </w:rPr>
        <w:t>　</w:t>
      </w:r>
      <w:r>
        <w:rPr>
          <w:rFonts w:hint="eastAsia" w:asciiTheme="majorEastAsia" w:hAnsiTheme="majorEastAsia" w:eastAsiaTheme="majorEastAsia"/>
          <w:sz w:val="22"/>
        </w:rPr>
        <w:t>FAX</w:t>
      </w:r>
      <w:r>
        <w:rPr>
          <w:rFonts w:hint="eastAsia" w:asciiTheme="majorEastAsia" w:hAnsiTheme="majorEastAsia" w:eastAsiaTheme="majorEastAsia"/>
          <w:sz w:val="22"/>
        </w:rPr>
        <w:t>　</w:t>
      </w:r>
      <w:r>
        <w:rPr>
          <w:rFonts w:hint="eastAsia" w:asciiTheme="majorEastAsia" w:hAnsiTheme="majorEastAsia" w:eastAsiaTheme="majorEastAsia"/>
          <w:sz w:val="22"/>
        </w:rPr>
        <w:t>0736-56-3022</w:t>
      </w:r>
    </w:p>
    <w:sectPr>
      <w:pgSz w:w="11906" w:h="16838"/>
      <w:pgMar w:top="567" w:right="567" w:bottom="425" w:left="567" w:header="573"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5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 id="V:Rule6" type="connector" idref="#_x0000_s1031">
          <o:proxy start="" idref="#_x0000_s0" connectloc="-1"/>
          <o:proxy end="" idref="#_x0000_s0" connectloc="-1"/>
        </o:r>
        <o:r id="V:Rule8" type="connector" idref="#_x0000_s1028">
          <o:proxy start="" idref="#_x0000_s0" connectloc="-1"/>
          <o:proxy end="" idref="#_x0000_s0" connectloc="-1"/>
        </o:r>
        <o:r id="V:Rule12" type="connector" idref="#_x0000_s1030">
          <o:proxy start="" idref="#_x0000_s0" connectloc="-1"/>
          <o:proxy end="" idref="#_x0000_s0" connectloc="-1"/>
        </o:r>
        <o:r id="V:Rule16" type="connector" idref="#_x0000_s103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137</Words>
  <Characters>782</Characters>
  <Application>JUST Note</Application>
  <Lines>6</Lines>
  <Paragraphs>1</Paragraphs>
  <Company>Hewlett-Packard Company</Company>
  <CharactersWithSpaces>918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企画課</dc:creator>
  <cp:lastModifiedBy>吉村　彰悠</cp:lastModifiedBy>
  <cp:lastPrinted>2025-02-12T02:58:26Z</cp:lastPrinted>
  <dcterms:created xsi:type="dcterms:W3CDTF">2024-01-26T00:58:00Z</dcterms:created>
  <dcterms:modified xsi:type="dcterms:W3CDTF">2025-02-12T02:54:37Z</dcterms:modified>
  <cp:revision>4</cp:revision>
</cp:coreProperties>
</file>